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AF3" w:rsidRPr="00BE0AF3" w:rsidRDefault="00BE0AF3" w:rsidP="00BE0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0AF3">
        <w:rPr>
          <w:rFonts w:ascii="Times New Roman" w:hAnsi="Times New Roman" w:cs="Times New Roman"/>
          <w:b/>
          <w:sz w:val="28"/>
          <w:szCs w:val="28"/>
        </w:rPr>
        <w:t xml:space="preserve">Міжнародний інститут освіти, культури та </w:t>
      </w:r>
      <w:proofErr w:type="spellStart"/>
      <w:r w:rsidRPr="00BE0AF3">
        <w:rPr>
          <w:rFonts w:ascii="Times New Roman" w:hAnsi="Times New Roman" w:cs="Times New Roman"/>
          <w:b/>
          <w:sz w:val="28"/>
          <w:szCs w:val="28"/>
        </w:rPr>
        <w:t>зв’язків</w:t>
      </w:r>
      <w:proofErr w:type="spellEnd"/>
      <w:r w:rsidRPr="00BE0AF3">
        <w:rPr>
          <w:rFonts w:ascii="Times New Roman" w:hAnsi="Times New Roman" w:cs="Times New Roman"/>
          <w:b/>
          <w:sz w:val="28"/>
          <w:szCs w:val="28"/>
        </w:rPr>
        <w:t xml:space="preserve"> з діаспорою</w:t>
      </w:r>
    </w:p>
    <w:p w:rsidR="00BE0AF3" w:rsidRPr="00BE0AF3" w:rsidRDefault="00BE0AF3" w:rsidP="00BE0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AF3">
        <w:rPr>
          <w:rFonts w:ascii="Times New Roman" w:hAnsi="Times New Roman" w:cs="Times New Roman"/>
          <w:b/>
          <w:sz w:val="28"/>
          <w:szCs w:val="28"/>
        </w:rPr>
        <w:t>Національного університету «Львівська політехніка»</w:t>
      </w:r>
    </w:p>
    <w:p w:rsidR="00BE0AF3" w:rsidRPr="00BE0AF3" w:rsidRDefault="00BE0AF3" w:rsidP="00B971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F3">
        <w:rPr>
          <w:rFonts w:ascii="Times New Roman" w:hAnsi="Times New Roman" w:cs="Times New Roman"/>
          <w:sz w:val="28"/>
          <w:szCs w:val="28"/>
        </w:rPr>
        <w:t xml:space="preserve">Міжнародний інститут освіти, культури та </w:t>
      </w:r>
      <w:proofErr w:type="spellStart"/>
      <w:r w:rsidRPr="00BE0AF3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BE0AF3">
        <w:rPr>
          <w:rFonts w:ascii="Times New Roman" w:hAnsi="Times New Roman" w:cs="Times New Roman"/>
          <w:sz w:val="28"/>
          <w:szCs w:val="28"/>
        </w:rPr>
        <w:t xml:space="preserve"> з діаспорою Національного університету «Львівська політехніка» </w:t>
      </w:r>
      <w:r>
        <w:rPr>
          <w:rFonts w:ascii="Times New Roman" w:hAnsi="Times New Roman" w:cs="Times New Roman"/>
          <w:sz w:val="28"/>
          <w:szCs w:val="28"/>
        </w:rPr>
        <w:t>(МІОК)</w:t>
      </w:r>
      <w:r w:rsidR="00B9713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97130" w:rsidRPr="00036023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97130" w:rsidRPr="00B97130">
          <w:rPr>
            <w:rStyle w:val="Hyperlink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97130" w:rsidRPr="00036023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miok</w:t>
        </w:r>
        <w:proofErr w:type="spellEnd"/>
        <w:r w:rsidR="00B97130" w:rsidRPr="00B97130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97130" w:rsidRPr="00036023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lviv</w:t>
        </w:r>
        <w:proofErr w:type="spellEnd"/>
        <w:r w:rsidR="00B97130" w:rsidRPr="00B97130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97130" w:rsidRPr="00036023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="00B97130" w:rsidRPr="00B97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A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співпрацює з світовим українством. Одним із пріоритетних напрямів роботи МІОК є освітній, який реалізовується через співпрацю з українськими суботніми та недільними школами. </w:t>
      </w:r>
    </w:p>
    <w:p w:rsidR="00B97130" w:rsidRPr="0064790F" w:rsidRDefault="0064790F" w:rsidP="0064790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790F">
        <w:rPr>
          <w:rFonts w:ascii="Times New Roman" w:hAnsi="Times New Roman" w:cs="Times New Roman"/>
          <w:b/>
          <w:sz w:val="28"/>
          <w:szCs w:val="28"/>
          <w:u w:val="single"/>
        </w:rPr>
        <w:t>Проекти, які реалізовує МІОК:</w:t>
      </w:r>
    </w:p>
    <w:p w:rsidR="00B97130" w:rsidRPr="00B97130" w:rsidRDefault="00B97130" w:rsidP="00B9713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30">
        <w:rPr>
          <w:rFonts w:ascii="Times New Roman" w:hAnsi="Times New Roman" w:cs="Times New Roman"/>
          <w:b/>
          <w:sz w:val="28"/>
          <w:szCs w:val="28"/>
        </w:rPr>
        <w:t>Проект «Українським суботнім та недільним школам діаспори»</w:t>
      </w:r>
    </w:p>
    <w:p w:rsidR="00B97130" w:rsidRDefault="00B97130" w:rsidP="00B971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Метою проекту є допомога суботнім та недільним школам у створенні навчально-методичного забезпечення для їхнього ефективного функціонування та плекання української тотожності дітей світового українства.</w:t>
      </w:r>
    </w:p>
    <w:p w:rsidR="00B97130" w:rsidRDefault="00B97130" w:rsidP="00B971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Засоби реалізації проекту:</w:t>
      </w:r>
    </w:p>
    <w:p w:rsidR="00B97130" w:rsidRPr="00B97130" w:rsidRDefault="00B97130" w:rsidP="00B9713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130">
        <w:rPr>
          <w:rFonts w:ascii="Times New Roman" w:hAnsi="Times New Roman" w:cs="Times New Roman"/>
          <w:sz w:val="28"/>
          <w:szCs w:val="28"/>
        </w:rPr>
        <w:t>розробка та апробація нового навчально-методичного забезпечення для українських суботніх та недільних шкіл за кордоном;</w:t>
      </w:r>
    </w:p>
    <w:p w:rsidR="00B97130" w:rsidRPr="00B97130" w:rsidRDefault="00B97130" w:rsidP="00B9713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130">
        <w:rPr>
          <w:rFonts w:ascii="Times New Roman" w:hAnsi="Times New Roman" w:cs="Times New Roman"/>
          <w:sz w:val="28"/>
          <w:szCs w:val="28"/>
        </w:rPr>
        <w:t>обмін досвідом між працівниками МІОК та вчителями шкіл діаспори;</w:t>
      </w:r>
    </w:p>
    <w:p w:rsidR="00B97130" w:rsidRPr="00B97130" w:rsidRDefault="00B97130" w:rsidP="00B9713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130">
        <w:rPr>
          <w:rFonts w:ascii="Times New Roman" w:hAnsi="Times New Roman" w:cs="Times New Roman"/>
          <w:sz w:val="28"/>
          <w:szCs w:val="28"/>
        </w:rPr>
        <w:t>проведення освітніх методичних семінарів, конференцій, круглих столів, майстер-класів, в тому числі в онлайн-режимі.</w:t>
      </w:r>
    </w:p>
    <w:p w:rsidR="00B97130" w:rsidRDefault="00B97130" w:rsidP="00B971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7130" w:rsidRDefault="0064790F" w:rsidP="00647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90F">
        <w:rPr>
          <w:rFonts w:ascii="Times New Roman" w:hAnsi="Times New Roman" w:cs="Times New Roman"/>
          <w:b/>
          <w:sz w:val="28"/>
          <w:szCs w:val="28"/>
        </w:rPr>
        <w:t>Освітній п</w:t>
      </w:r>
      <w:r>
        <w:rPr>
          <w:rFonts w:ascii="Times New Roman" w:hAnsi="Times New Roman" w:cs="Times New Roman"/>
          <w:b/>
          <w:sz w:val="28"/>
          <w:szCs w:val="28"/>
        </w:rPr>
        <w:t>ортал</w:t>
      </w:r>
      <w:r w:rsidRPr="0064790F">
        <w:rPr>
          <w:rFonts w:ascii="Times New Roman" w:hAnsi="Times New Roman" w:cs="Times New Roman"/>
          <w:b/>
          <w:sz w:val="28"/>
          <w:szCs w:val="28"/>
        </w:rPr>
        <w:t xml:space="preserve"> «Крок до України»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36023">
          <w:rPr>
            <w:rStyle w:val="Hyperlink"/>
            <w:rFonts w:ascii="Times New Roman" w:hAnsi="Times New Roman" w:cs="Times New Roman"/>
            <w:sz w:val="28"/>
            <w:szCs w:val="28"/>
          </w:rPr>
          <w:t>http://krok.miok.lviv.ua/uk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130" w:rsidRPr="0057619E">
        <w:rPr>
          <w:rFonts w:ascii="Times New Roman" w:hAnsi="Times New Roman" w:cs="Times New Roman"/>
          <w:sz w:val="28"/>
          <w:szCs w:val="28"/>
        </w:rPr>
        <w:t xml:space="preserve">  – </w:t>
      </w:r>
      <w:r w:rsidR="00B97130" w:rsidRPr="0064790F">
        <w:rPr>
          <w:rFonts w:ascii="Times New Roman" w:hAnsi="Times New Roman" w:cs="Times New Roman"/>
          <w:sz w:val="28"/>
          <w:szCs w:val="28"/>
        </w:rPr>
        <w:t xml:space="preserve">перший в Україні </w:t>
      </w:r>
      <w:r w:rsidRPr="0064790F">
        <w:rPr>
          <w:rFonts w:ascii="Times New Roman" w:hAnsi="Times New Roman" w:cs="Times New Roman"/>
          <w:sz w:val="28"/>
          <w:szCs w:val="28"/>
        </w:rPr>
        <w:t xml:space="preserve">освітній портал, який </w:t>
      </w:r>
      <w:r>
        <w:rPr>
          <w:rFonts w:ascii="Times New Roman" w:hAnsi="Times New Roman" w:cs="Times New Roman"/>
          <w:sz w:val="28"/>
          <w:szCs w:val="28"/>
        </w:rPr>
        <w:t xml:space="preserve">створений з метою забезпечення </w:t>
      </w:r>
      <w:r w:rsidR="0057619E">
        <w:rPr>
          <w:rFonts w:ascii="Times New Roman" w:hAnsi="Times New Roman" w:cs="Times New Roman"/>
          <w:sz w:val="28"/>
          <w:szCs w:val="28"/>
        </w:rPr>
        <w:t>процес</w:t>
      </w:r>
      <w:r w:rsidR="00C85DB1">
        <w:rPr>
          <w:rFonts w:ascii="Times New Roman" w:hAnsi="Times New Roman" w:cs="Times New Roman"/>
          <w:sz w:val="28"/>
          <w:szCs w:val="28"/>
        </w:rPr>
        <w:t>у</w:t>
      </w:r>
      <w:r w:rsidR="0057619E">
        <w:rPr>
          <w:rFonts w:ascii="Times New Roman" w:hAnsi="Times New Roman" w:cs="Times New Roman"/>
          <w:sz w:val="28"/>
          <w:szCs w:val="28"/>
        </w:rPr>
        <w:t xml:space="preserve"> навчання української мови як іноземної сучасними інтерактивними матеріалами</w:t>
      </w:r>
      <w:r w:rsidR="00C53A8F">
        <w:rPr>
          <w:rFonts w:ascii="Times New Roman" w:hAnsi="Times New Roman" w:cs="Times New Roman"/>
          <w:sz w:val="28"/>
          <w:szCs w:val="28"/>
        </w:rPr>
        <w:t>, призначеними для самостійної роботи та доступними в онлайн-режимі, а також цікавими методичними розробками для викладачів української мови як іноземної.</w:t>
      </w:r>
    </w:p>
    <w:p w:rsidR="00C53A8F" w:rsidRDefault="00C53A8F" w:rsidP="00647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рубриках сайту передбачено поділ інформації на матеріали для вчителів, студентів та для дітей. Студентами МІОК вважає усіх, хто вивчає українську мову як іноземну, без вікових обмежень, а рубрику для дітей відокремлює, оскільки ці матеріали потребують інших методичних підходів.</w:t>
      </w:r>
    </w:p>
    <w:p w:rsidR="00C53A8F" w:rsidRPr="00C53A8F" w:rsidRDefault="00C53A8F" w:rsidP="0064790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A8F">
        <w:rPr>
          <w:rFonts w:ascii="Times New Roman" w:hAnsi="Times New Roman" w:cs="Times New Roman"/>
          <w:b/>
          <w:sz w:val="28"/>
          <w:szCs w:val="28"/>
        </w:rPr>
        <w:t>У серії «Крок до України» розроблено та видано:</w:t>
      </w:r>
    </w:p>
    <w:p w:rsidR="00C53A8F" w:rsidRPr="00C85DB1" w:rsidRDefault="00C53A8F" w:rsidP="00C85DB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DB1">
        <w:rPr>
          <w:rFonts w:ascii="Times New Roman" w:hAnsi="Times New Roman" w:cs="Times New Roman"/>
          <w:sz w:val="28"/>
          <w:szCs w:val="28"/>
        </w:rPr>
        <w:t xml:space="preserve">КРОК-1 (рівень А1-А2). Українська мова як іноземна: Книга для студента / Олеся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Палінська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, Оксана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Туркевич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. – Львів: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Артос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, 2011. – 100 с.: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кольор.іл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>.</w:t>
      </w:r>
    </w:p>
    <w:p w:rsidR="00C53A8F" w:rsidRPr="00C85DB1" w:rsidRDefault="00C53A8F" w:rsidP="00C85DB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DB1">
        <w:rPr>
          <w:rFonts w:ascii="Times New Roman" w:hAnsi="Times New Roman" w:cs="Times New Roman"/>
          <w:sz w:val="28"/>
          <w:szCs w:val="28"/>
        </w:rPr>
        <w:t xml:space="preserve">КРОК-1 (рівень А1-А2). Українська мова як іноземна: Книга для викладача / Олеся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Палінська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, Оксана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Туркевич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. – Львів: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Артос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>, 2011. – 80 с.</w:t>
      </w:r>
    </w:p>
    <w:p w:rsidR="00C53A8F" w:rsidRPr="00C85DB1" w:rsidRDefault="00C53A8F" w:rsidP="00C85DB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DB1">
        <w:rPr>
          <w:rFonts w:ascii="Times New Roman" w:hAnsi="Times New Roman" w:cs="Times New Roman"/>
          <w:sz w:val="28"/>
          <w:szCs w:val="28"/>
        </w:rPr>
        <w:t xml:space="preserve">Мандрівка Україною: навчальний посібник з української мови як іноземної (рівень В2) / Ірина Ключковська, Олеся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Палінська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, Ольга Пташник, Оксана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Туркевич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, Богдан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Сиванич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, Галина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Шміло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. – Львів: Дон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Боско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>, 2012. – 152 с.</w:t>
      </w:r>
    </w:p>
    <w:p w:rsidR="00C53A8F" w:rsidRPr="00C85DB1" w:rsidRDefault="00C53A8F" w:rsidP="00C85DB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DB1">
        <w:rPr>
          <w:rFonts w:ascii="Times New Roman" w:hAnsi="Times New Roman" w:cs="Times New Roman"/>
          <w:sz w:val="28"/>
          <w:szCs w:val="28"/>
          <w:lang w:val="en-US"/>
        </w:rPr>
        <w:t>Rahvused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DB1">
        <w:rPr>
          <w:rFonts w:ascii="Times New Roman" w:hAnsi="Times New Roman" w:cs="Times New Roman"/>
          <w:sz w:val="28"/>
          <w:szCs w:val="28"/>
          <w:lang w:val="en-US"/>
        </w:rPr>
        <w:t>Eestis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DB1">
        <w:rPr>
          <w:rFonts w:ascii="Times New Roman" w:hAnsi="Times New Roman" w:cs="Times New Roman"/>
          <w:sz w:val="28"/>
          <w:szCs w:val="28"/>
          <w:lang w:val="en-US"/>
        </w:rPr>
        <w:t>Ukrainlased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 Наталія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Гумницька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, Ірина Ключковська, Олеся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Палінська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, Ольга Пташник, Оксана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П’ятковська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, Богдан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lastRenderedPageBreak/>
        <w:t>Сиванич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, Оксана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Туркевич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, Галина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Шміло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 (Темник), Віра Коник, Іта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Серман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>. – 2012. – 60</w:t>
      </w:r>
      <w:r w:rsidR="00C85DB1" w:rsidRPr="00C85DB1">
        <w:rPr>
          <w:rFonts w:ascii="Times New Roman" w:hAnsi="Times New Roman" w:cs="Times New Roman"/>
          <w:sz w:val="28"/>
          <w:szCs w:val="28"/>
        </w:rPr>
        <w:t xml:space="preserve"> с</w:t>
      </w:r>
      <w:r w:rsidRPr="00C85DB1">
        <w:rPr>
          <w:rFonts w:ascii="Times New Roman" w:hAnsi="Times New Roman" w:cs="Times New Roman"/>
          <w:sz w:val="28"/>
          <w:szCs w:val="28"/>
        </w:rPr>
        <w:t>.</w:t>
      </w:r>
    </w:p>
    <w:p w:rsidR="00C53A8F" w:rsidRPr="00C85DB1" w:rsidRDefault="0066358D" w:rsidP="00C85DB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DB1">
        <w:rPr>
          <w:rFonts w:ascii="Times New Roman" w:hAnsi="Times New Roman" w:cs="Times New Roman"/>
          <w:sz w:val="28"/>
          <w:szCs w:val="28"/>
        </w:rPr>
        <w:t>Палінська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 О. Автостопом по Україні. Українська мова як іноземна: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Аудіокнига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 xml:space="preserve"> з вправами / Олеся </w:t>
      </w:r>
      <w:proofErr w:type="spellStart"/>
      <w:r w:rsidRPr="00C85DB1">
        <w:rPr>
          <w:rFonts w:ascii="Times New Roman" w:hAnsi="Times New Roman" w:cs="Times New Roman"/>
          <w:sz w:val="28"/>
          <w:szCs w:val="28"/>
        </w:rPr>
        <w:t>Палінська</w:t>
      </w:r>
      <w:proofErr w:type="spellEnd"/>
      <w:r w:rsidRPr="00C85DB1">
        <w:rPr>
          <w:rFonts w:ascii="Times New Roman" w:hAnsi="Times New Roman" w:cs="Times New Roman"/>
          <w:sz w:val="28"/>
          <w:szCs w:val="28"/>
        </w:rPr>
        <w:t>, Олег Качала. – Львів: Видавництво Львівської політехніки, 2014. – 128 с.</w:t>
      </w:r>
    </w:p>
    <w:p w:rsidR="0066358D" w:rsidRDefault="0066358D" w:rsidP="00647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358D" w:rsidRPr="0066358D" w:rsidRDefault="0066358D" w:rsidP="0066358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8D">
        <w:rPr>
          <w:rFonts w:ascii="Times New Roman" w:hAnsi="Times New Roman" w:cs="Times New Roman"/>
          <w:b/>
          <w:sz w:val="28"/>
          <w:szCs w:val="28"/>
        </w:rPr>
        <w:t>Літні школи україністики «Крок до України»</w:t>
      </w:r>
    </w:p>
    <w:p w:rsidR="0066358D" w:rsidRDefault="0066358D" w:rsidP="00647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МІОК організовано </w:t>
      </w:r>
      <w:r w:rsidR="00AF181B">
        <w:rPr>
          <w:rFonts w:ascii="Times New Roman" w:hAnsi="Times New Roman" w:cs="Times New Roman"/>
          <w:sz w:val="28"/>
          <w:szCs w:val="28"/>
        </w:rPr>
        <w:t>та проведено десять літніх шкіл у Львові, Аргентині  та Казахстані. Літня школа «Крок до України» орієнтована на молодь української діаспори, іноземних студентів, науковців, дослідників і усіх, хто зацікавлений у вивченні української мови і культури.</w:t>
      </w:r>
    </w:p>
    <w:p w:rsidR="00AF181B" w:rsidRDefault="00AF181B" w:rsidP="00647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Програмою школи передбачено інтенсивний курс української мови та культурно-освітні заходи (екскурсії, тренінги з народознавства, перегляд українських фільмів, відвідування театрів та музеїв, виїзні мандрівки та інші заходи).</w:t>
      </w:r>
    </w:p>
    <w:p w:rsidR="00AF181B" w:rsidRPr="0064790F" w:rsidRDefault="00AF181B" w:rsidP="00647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Слухачами літньої школи «Крок до України» можуть бути носії різних мов, з різними базовими знаннями української мови. Заняття проходять у трьох групах (рівень А, В і С), відповідно до результатів тесту визначення знань української мови (на початку курсу).</w:t>
      </w:r>
    </w:p>
    <w:p w:rsidR="00B97130" w:rsidRDefault="00B97130" w:rsidP="00B971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90F">
        <w:rPr>
          <w:rFonts w:ascii="Times New Roman" w:hAnsi="Times New Roman" w:cs="Times New Roman"/>
          <w:sz w:val="28"/>
          <w:szCs w:val="28"/>
        </w:rPr>
        <w:t xml:space="preserve"> </w:t>
      </w:r>
      <w:r w:rsidR="00995558">
        <w:rPr>
          <w:rFonts w:ascii="Times New Roman" w:hAnsi="Times New Roman" w:cs="Times New Roman"/>
          <w:sz w:val="28"/>
          <w:szCs w:val="28"/>
        </w:rPr>
        <w:t xml:space="preserve">Після завершення літньої школи учасники отримують сертифікати Міжнародного інституту освіти, культури та </w:t>
      </w:r>
      <w:proofErr w:type="spellStart"/>
      <w:r w:rsidR="00995558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995558">
        <w:rPr>
          <w:rFonts w:ascii="Times New Roman" w:hAnsi="Times New Roman" w:cs="Times New Roman"/>
          <w:sz w:val="28"/>
          <w:szCs w:val="28"/>
        </w:rPr>
        <w:t xml:space="preserve"> з діаспорою.</w:t>
      </w:r>
    </w:p>
    <w:p w:rsidR="00995558" w:rsidRDefault="00995558" w:rsidP="00B971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5558" w:rsidRPr="00995558" w:rsidRDefault="00995558" w:rsidP="0099555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558">
        <w:rPr>
          <w:rFonts w:ascii="Times New Roman" w:hAnsi="Times New Roman" w:cs="Times New Roman"/>
          <w:b/>
          <w:sz w:val="28"/>
          <w:szCs w:val="28"/>
        </w:rPr>
        <w:t>Перший світовий форуму українознавчих суботніх та недільних шкіл</w:t>
      </w:r>
    </w:p>
    <w:p w:rsidR="00995558" w:rsidRDefault="00995558" w:rsidP="00B971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 </w:t>
      </w:r>
      <w:r w:rsidR="00024E5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оруму – залучити фахівців, які викла</w:t>
      </w:r>
      <w:r w:rsidR="00994012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ють школярам предмети українознав</w:t>
      </w:r>
      <w:r w:rsidR="00994012">
        <w:rPr>
          <w:rFonts w:ascii="Times New Roman" w:hAnsi="Times New Roman" w:cs="Times New Roman"/>
          <w:sz w:val="28"/>
          <w:szCs w:val="28"/>
        </w:rPr>
        <w:t>чого циклу, зокрема українську мову як іноземну, для обміну досвідом, напрацювання нових ідей та створення нових навчально-методичних матеріалів для</w:t>
      </w:r>
      <w:r w:rsidR="00386ACE">
        <w:rPr>
          <w:rFonts w:ascii="Times New Roman" w:hAnsi="Times New Roman" w:cs="Times New Roman"/>
          <w:sz w:val="28"/>
          <w:szCs w:val="28"/>
        </w:rPr>
        <w:t xml:space="preserve"> роботи в конкретній школі, в конкретному класі за кордоном.</w:t>
      </w:r>
    </w:p>
    <w:p w:rsidR="00386ACE" w:rsidRDefault="00386ACE" w:rsidP="00B971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Очікуваний результат – оновлення навчального процесу українських шкіл по всьому світу, шляхом поповнення новими навчально-методичними матеріалами.</w:t>
      </w:r>
    </w:p>
    <w:p w:rsidR="00386ACE" w:rsidRDefault="00386ACE" w:rsidP="00B971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Учасники – педагоги суботніх та недільних шкіл з різних країн світу, фахівці з методики викладання предметів українознавчого циклу, зокрема української мови як іноземної, практики новітніх освітніх ініціатив в Україні.</w:t>
      </w:r>
    </w:p>
    <w:p w:rsidR="00024E5E" w:rsidRPr="0064790F" w:rsidRDefault="00024E5E" w:rsidP="00024E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програмі Форуму:</w:t>
      </w:r>
    </w:p>
    <w:p w:rsidR="00BE0AF3" w:rsidRPr="00024E5E" w:rsidRDefault="00024E5E" w:rsidP="00024E5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E5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24E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4E5E">
        <w:rPr>
          <w:rFonts w:ascii="Times New Roman" w:hAnsi="Times New Roman" w:cs="Times New Roman"/>
          <w:sz w:val="28"/>
          <w:szCs w:val="28"/>
        </w:rPr>
        <w:t>Міжнародна науково-практична конференція «Українська мова у світі»;</w:t>
      </w:r>
    </w:p>
    <w:p w:rsidR="00024E5E" w:rsidRPr="00024E5E" w:rsidRDefault="00024E5E" w:rsidP="00024E5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E5E">
        <w:rPr>
          <w:rFonts w:ascii="Times New Roman" w:hAnsi="Times New Roman" w:cs="Times New Roman"/>
          <w:sz w:val="28"/>
          <w:szCs w:val="28"/>
        </w:rPr>
        <w:t>майстер-класи;</w:t>
      </w:r>
    </w:p>
    <w:p w:rsidR="00024E5E" w:rsidRPr="00024E5E" w:rsidRDefault="00024E5E" w:rsidP="00024E5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E5E">
        <w:rPr>
          <w:rFonts w:ascii="Times New Roman" w:hAnsi="Times New Roman" w:cs="Times New Roman"/>
          <w:sz w:val="28"/>
          <w:szCs w:val="28"/>
        </w:rPr>
        <w:t>практикуми зі створення навчально-методичних матеріалів для роботи вчителів по всьому світу в українських суботніх та недільних школах, де вивчають українську мову.</w:t>
      </w:r>
    </w:p>
    <w:p w:rsidR="00024E5E" w:rsidRDefault="00024E5E" w:rsidP="00BE0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4E5E" w:rsidRPr="00AF059A" w:rsidRDefault="00024E5E" w:rsidP="00AF059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59A">
        <w:rPr>
          <w:rFonts w:ascii="Times New Roman" w:hAnsi="Times New Roman" w:cs="Times New Roman"/>
          <w:b/>
          <w:sz w:val="28"/>
          <w:szCs w:val="28"/>
        </w:rPr>
        <w:t>МІОК організовує круглі столи, семінари та майстер-класи з методики викладання української мови як іноземної, зокрема було проведено:</w:t>
      </w:r>
    </w:p>
    <w:p w:rsidR="00024E5E" w:rsidRPr="00AF059A" w:rsidRDefault="00024E5E" w:rsidP="00AF059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59A">
        <w:rPr>
          <w:rFonts w:ascii="Times New Roman" w:hAnsi="Times New Roman" w:cs="Times New Roman"/>
          <w:sz w:val="28"/>
          <w:szCs w:val="28"/>
        </w:rPr>
        <w:lastRenderedPageBreak/>
        <w:t>Міжнародний науково-практичний семінар «Актуальні проблеми викладання української мови в Польщі;</w:t>
      </w:r>
    </w:p>
    <w:p w:rsidR="00024E5E" w:rsidRPr="00AF059A" w:rsidRDefault="00AF059A" w:rsidP="00AF059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59A">
        <w:rPr>
          <w:rFonts w:ascii="Times New Roman" w:hAnsi="Times New Roman" w:cs="Times New Roman"/>
          <w:sz w:val="28"/>
          <w:szCs w:val="28"/>
        </w:rPr>
        <w:t>с</w:t>
      </w:r>
      <w:r w:rsidR="00024E5E" w:rsidRPr="00AF059A">
        <w:rPr>
          <w:rFonts w:ascii="Times New Roman" w:hAnsi="Times New Roman" w:cs="Times New Roman"/>
          <w:sz w:val="28"/>
          <w:szCs w:val="28"/>
        </w:rPr>
        <w:t>емінар та майстер-клас з українознавства для студентів, які вивчають україністику у Варшавському університеті;</w:t>
      </w:r>
    </w:p>
    <w:p w:rsidR="00024E5E" w:rsidRPr="00AF059A" w:rsidRDefault="00AF059A" w:rsidP="00AF059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59A">
        <w:rPr>
          <w:rFonts w:ascii="Times New Roman" w:hAnsi="Times New Roman" w:cs="Times New Roman"/>
          <w:sz w:val="28"/>
          <w:szCs w:val="28"/>
        </w:rPr>
        <w:t xml:space="preserve">онлайн-семінар: «Інтерактивний сайт «Крок до України» для дітей, студентів та вчителів» у рамках </w:t>
      </w:r>
      <w:proofErr w:type="spellStart"/>
      <w:r w:rsidRPr="00AF059A">
        <w:rPr>
          <w:rFonts w:ascii="Times New Roman" w:hAnsi="Times New Roman" w:cs="Times New Roman"/>
          <w:sz w:val="28"/>
          <w:szCs w:val="28"/>
        </w:rPr>
        <w:t>Всеканадської</w:t>
      </w:r>
      <w:proofErr w:type="spellEnd"/>
      <w:r w:rsidRPr="00AF059A">
        <w:rPr>
          <w:rFonts w:ascii="Times New Roman" w:hAnsi="Times New Roman" w:cs="Times New Roman"/>
          <w:sz w:val="28"/>
          <w:szCs w:val="28"/>
        </w:rPr>
        <w:t xml:space="preserve"> вчительської конференції «Українська освіта в Канаді: традиції та новаторство»;</w:t>
      </w:r>
    </w:p>
    <w:p w:rsidR="00AF059A" w:rsidRPr="00AF059A" w:rsidRDefault="00AF059A" w:rsidP="00AF059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059A"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 w:rsidRPr="00AF059A">
        <w:rPr>
          <w:rFonts w:ascii="Times New Roman" w:hAnsi="Times New Roman" w:cs="Times New Roman"/>
          <w:sz w:val="28"/>
          <w:szCs w:val="28"/>
        </w:rPr>
        <w:t xml:space="preserve">-семінари працівників МІОК та вчителів української суботньої школи «Веселка» (Нідерланди) і вчителів української школи </w:t>
      </w:r>
      <w:proofErr w:type="spellStart"/>
      <w:r w:rsidRPr="00AF059A">
        <w:rPr>
          <w:rFonts w:ascii="Times New Roman" w:hAnsi="Times New Roman" w:cs="Times New Roman"/>
          <w:sz w:val="28"/>
          <w:szCs w:val="28"/>
        </w:rPr>
        <w:t>ім.Лесі</w:t>
      </w:r>
      <w:proofErr w:type="spellEnd"/>
      <w:r w:rsidRPr="00AF059A">
        <w:rPr>
          <w:rFonts w:ascii="Times New Roman" w:hAnsi="Times New Roman" w:cs="Times New Roman"/>
          <w:sz w:val="28"/>
          <w:szCs w:val="28"/>
        </w:rPr>
        <w:t xml:space="preserve"> Українки в Неаполі (Італія).</w:t>
      </w:r>
    </w:p>
    <w:p w:rsidR="00AF059A" w:rsidRDefault="00AF059A" w:rsidP="00AF0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59A" w:rsidRDefault="00AF059A" w:rsidP="00AF0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9A">
        <w:rPr>
          <w:rFonts w:ascii="Times New Roman" w:hAnsi="Times New Roman" w:cs="Times New Roman"/>
          <w:b/>
          <w:sz w:val="28"/>
          <w:szCs w:val="28"/>
        </w:rPr>
        <w:t>МІОК було організовано та проведено численні конкурси із залученням дітей та молоді української діаспори з тридцяти країн світу, зокрема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059A" w:rsidRPr="00AF059A" w:rsidRDefault="00AF059A" w:rsidP="00AF059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59A">
        <w:rPr>
          <w:rFonts w:ascii="Times New Roman" w:hAnsi="Times New Roman" w:cs="Times New Roman"/>
          <w:sz w:val="28"/>
          <w:szCs w:val="28"/>
        </w:rPr>
        <w:t>«Діти емігрантів про себе»;</w:t>
      </w:r>
    </w:p>
    <w:p w:rsidR="00AF059A" w:rsidRPr="00AF059A" w:rsidRDefault="00AF059A" w:rsidP="00AF059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59A">
        <w:rPr>
          <w:rFonts w:ascii="Times New Roman" w:hAnsi="Times New Roman" w:cs="Times New Roman"/>
          <w:sz w:val="28"/>
          <w:szCs w:val="28"/>
        </w:rPr>
        <w:t>«Для тебе, Україно»;</w:t>
      </w:r>
    </w:p>
    <w:p w:rsidR="00AF059A" w:rsidRPr="00AF059A" w:rsidRDefault="00AF059A" w:rsidP="00AF059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59A">
        <w:rPr>
          <w:rFonts w:ascii="Times New Roman" w:hAnsi="Times New Roman" w:cs="Times New Roman"/>
          <w:sz w:val="28"/>
          <w:szCs w:val="28"/>
        </w:rPr>
        <w:t>«Життя – Тобі …».</w:t>
      </w:r>
    </w:p>
    <w:p w:rsidR="00AF059A" w:rsidRDefault="00AF059A" w:rsidP="00AF0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реалізовано проекти «Українські дітки у світі читають «Кобзар» та «Лис Микита з цілого світу».</w:t>
      </w:r>
    </w:p>
    <w:p w:rsidR="00AF059A" w:rsidRDefault="00AF059A" w:rsidP="00AF0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7EC" w:rsidRDefault="003517EC" w:rsidP="00AF0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0AF3" w:rsidRPr="00BE0AF3" w:rsidRDefault="00BE0AF3" w:rsidP="00AF0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0AF3" w:rsidRPr="00BE0AF3" w:rsidSect="002A5D77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95A63"/>
    <w:multiLevelType w:val="hybridMultilevel"/>
    <w:tmpl w:val="C1F4469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FA63E1"/>
    <w:multiLevelType w:val="hybridMultilevel"/>
    <w:tmpl w:val="123492AC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A26485"/>
    <w:multiLevelType w:val="hybridMultilevel"/>
    <w:tmpl w:val="FA308D1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7BB75D6"/>
    <w:multiLevelType w:val="hybridMultilevel"/>
    <w:tmpl w:val="B59252B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476863"/>
    <w:multiLevelType w:val="hybridMultilevel"/>
    <w:tmpl w:val="D1B0FC1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B7205AD"/>
    <w:multiLevelType w:val="hybridMultilevel"/>
    <w:tmpl w:val="E75EBB5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F3"/>
    <w:rsid w:val="00024E5E"/>
    <w:rsid w:val="00235E59"/>
    <w:rsid w:val="002A5D77"/>
    <w:rsid w:val="003517EC"/>
    <w:rsid w:val="00386ACE"/>
    <w:rsid w:val="004C4859"/>
    <w:rsid w:val="005236A3"/>
    <w:rsid w:val="0057619E"/>
    <w:rsid w:val="0064790F"/>
    <w:rsid w:val="0066358D"/>
    <w:rsid w:val="0096547B"/>
    <w:rsid w:val="00994012"/>
    <w:rsid w:val="00995558"/>
    <w:rsid w:val="00AF059A"/>
    <w:rsid w:val="00AF181B"/>
    <w:rsid w:val="00B97130"/>
    <w:rsid w:val="00BE0AF3"/>
    <w:rsid w:val="00C53A8F"/>
    <w:rsid w:val="00C8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B1FB4-897F-45BA-AC8D-4079C2B6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A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7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rok.miok.lviv.ua/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ok.lvi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678D9-4DBE-4F28-AD70-8E6C7AF9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4809</Characters>
  <Application>Microsoft Office Word</Application>
  <DocSecurity>4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MFA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Оксана Василівна</dc:creator>
  <cp:keywords/>
  <dc:description/>
  <cp:lastModifiedBy>Ukranian Embassy</cp:lastModifiedBy>
  <cp:revision>2</cp:revision>
  <dcterms:created xsi:type="dcterms:W3CDTF">2018-03-26T11:13:00Z</dcterms:created>
  <dcterms:modified xsi:type="dcterms:W3CDTF">2018-03-26T11:13:00Z</dcterms:modified>
</cp:coreProperties>
</file>